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675A6" w14:textId="5BFA2F5D" w:rsidR="00AC4AB9" w:rsidRPr="00C33948" w:rsidRDefault="0078479B">
      <w:pPr>
        <w:rPr>
          <w:sz w:val="24"/>
          <w:szCs w:val="28"/>
        </w:rPr>
      </w:pPr>
      <w:r w:rsidRPr="00C33948">
        <w:rPr>
          <w:rFonts w:hint="eastAsia"/>
          <w:sz w:val="24"/>
          <w:szCs w:val="28"/>
        </w:rPr>
        <w:t>（様式</w:t>
      </w:r>
      <w:r w:rsidR="006A1FA6">
        <w:rPr>
          <w:rFonts w:hint="eastAsia"/>
          <w:sz w:val="24"/>
          <w:szCs w:val="28"/>
        </w:rPr>
        <w:t>２</w:t>
      </w:r>
      <w:r w:rsidRPr="00C33948">
        <w:rPr>
          <w:rFonts w:hint="eastAsia"/>
          <w:sz w:val="24"/>
          <w:szCs w:val="28"/>
        </w:rPr>
        <w:t>）</w:t>
      </w:r>
    </w:p>
    <w:p w14:paraId="7C90F014" w14:textId="6E2F4D42" w:rsidR="0078479B" w:rsidRPr="00C33948" w:rsidRDefault="001A28B8" w:rsidP="00C33948">
      <w:pPr>
        <w:jc w:val="center"/>
        <w:rPr>
          <w:w w:val="150"/>
          <w:sz w:val="28"/>
          <w:szCs w:val="32"/>
        </w:rPr>
      </w:pPr>
      <w:r>
        <w:rPr>
          <w:rFonts w:hint="eastAsia"/>
          <w:w w:val="150"/>
          <w:sz w:val="28"/>
          <w:szCs w:val="32"/>
        </w:rPr>
        <w:t>入札の仕様書に関する質疑書</w:t>
      </w:r>
    </w:p>
    <w:p w14:paraId="5BD1F82D" w14:textId="595DFC9C" w:rsidR="0078479B" w:rsidRPr="00C33948" w:rsidRDefault="0078479B" w:rsidP="00C33948">
      <w:pPr>
        <w:jc w:val="right"/>
        <w:rPr>
          <w:sz w:val="22"/>
          <w:szCs w:val="24"/>
        </w:rPr>
      </w:pPr>
      <w:r w:rsidRPr="00C33948">
        <w:rPr>
          <w:rFonts w:hint="eastAsia"/>
          <w:sz w:val="22"/>
          <w:szCs w:val="24"/>
        </w:rPr>
        <w:t>令和　　年　　月　　日</w:t>
      </w:r>
    </w:p>
    <w:p w14:paraId="37C75C58" w14:textId="38D1AFB3" w:rsidR="0078479B" w:rsidRDefault="0078479B">
      <w:r>
        <w:rPr>
          <w:rFonts w:hint="eastAsia"/>
        </w:rPr>
        <w:t>京都府公立大学法人理事長　金田　章裕　様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6622"/>
      </w:tblGrid>
      <w:tr w:rsidR="001A28B8" w14:paraId="47D6F786" w14:textId="77777777" w:rsidTr="002E48FD">
        <w:trPr>
          <w:trHeight w:val="1017"/>
        </w:trPr>
        <w:tc>
          <w:tcPr>
            <w:tcW w:w="1555" w:type="dxa"/>
            <w:vAlign w:val="center"/>
          </w:tcPr>
          <w:p w14:paraId="38FAE24A" w14:textId="77777777" w:rsidR="001A28B8" w:rsidRDefault="00174CEA" w:rsidP="002E48FD">
            <w:pPr>
              <w:jc w:val="center"/>
            </w:pPr>
            <w:r>
              <w:rPr>
                <w:rFonts w:hint="eastAsia"/>
              </w:rPr>
              <w:t>会</w:t>
            </w:r>
            <w:r w:rsidR="002E48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社</w:t>
            </w:r>
            <w:r w:rsidR="002E48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  <w:p w14:paraId="4EDE6B84" w14:textId="1BFC40AB" w:rsidR="002E48FD" w:rsidRDefault="002E48FD" w:rsidP="002E48FD">
            <w:pPr>
              <w:jc w:val="center"/>
            </w:pPr>
            <w:r>
              <w:rPr>
                <w:rFonts w:hint="eastAsia"/>
              </w:rPr>
              <w:t>(又は法人名)</w:t>
            </w:r>
          </w:p>
        </w:tc>
        <w:tc>
          <w:tcPr>
            <w:tcW w:w="8181" w:type="dxa"/>
            <w:gridSpan w:val="2"/>
            <w:vAlign w:val="bottom"/>
          </w:tcPr>
          <w:p w14:paraId="45CF96BF" w14:textId="23FBF607" w:rsidR="001A28B8" w:rsidRDefault="002E48FD" w:rsidP="00174CEA">
            <w:r>
              <w:rPr>
                <w:rFonts w:hint="eastAsia"/>
              </w:rPr>
              <w:t>連絡先：</w:t>
            </w:r>
            <w:r w:rsidRPr="002E48FD">
              <w:rPr>
                <w:rFonts w:hint="eastAsia"/>
                <w:u w:val="single"/>
              </w:rPr>
              <w:t>TEL（</w:t>
            </w:r>
            <w:r>
              <w:rPr>
                <w:rFonts w:hint="eastAsia"/>
                <w:u w:val="single"/>
              </w:rPr>
              <w:t xml:space="preserve">　　</w:t>
            </w:r>
            <w:r w:rsidRPr="002E48FD">
              <w:rPr>
                <w:rFonts w:hint="eastAsia"/>
                <w:u w:val="single"/>
              </w:rPr>
              <w:t xml:space="preserve">）　　　　</w:t>
            </w:r>
            <w:r>
              <w:rPr>
                <w:rFonts w:hint="eastAsia"/>
              </w:rPr>
              <w:t xml:space="preserve">　</w:t>
            </w:r>
            <w:r w:rsidRPr="002E48FD">
              <w:rPr>
                <w:rFonts w:hint="eastAsia"/>
                <w:u w:val="single"/>
              </w:rPr>
              <w:t xml:space="preserve">FAX（　　）　　　　　　</w:t>
            </w:r>
            <w:r>
              <w:rPr>
                <w:rFonts w:hint="eastAsia"/>
              </w:rPr>
              <w:t xml:space="preserve">　担当：</w:t>
            </w:r>
            <w:r w:rsidRPr="002E48FD">
              <w:rPr>
                <w:rFonts w:hint="eastAsia"/>
                <w:u w:val="single"/>
              </w:rPr>
              <w:t xml:space="preserve">　　　　　　　</w:t>
            </w:r>
            <w:r>
              <w:rPr>
                <w:rFonts w:hint="eastAsia"/>
              </w:rPr>
              <w:t xml:space="preserve">　</w:t>
            </w:r>
          </w:p>
        </w:tc>
      </w:tr>
      <w:tr w:rsidR="001A28B8" w14:paraId="3884A08B" w14:textId="77777777" w:rsidTr="002E48FD">
        <w:trPr>
          <w:trHeight w:val="550"/>
        </w:trPr>
        <w:tc>
          <w:tcPr>
            <w:tcW w:w="1555" w:type="dxa"/>
            <w:vAlign w:val="center"/>
          </w:tcPr>
          <w:p w14:paraId="1CE2BD3A" w14:textId="65D4AEAC" w:rsidR="001A28B8" w:rsidRDefault="002E48FD" w:rsidP="002E48FD">
            <w:pPr>
              <w:jc w:val="center"/>
            </w:pPr>
            <w:r>
              <w:rPr>
                <w:rFonts w:hint="eastAsia"/>
              </w:rPr>
              <w:t>入　札　名</w:t>
            </w:r>
          </w:p>
        </w:tc>
        <w:tc>
          <w:tcPr>
            <w:tcW w:w="8181" w:type="dxa"/>
            <w:gridSpan w:val="2"/>
            <w:vAlign w:val="center"/>
          </w:tcPr>
          <w:p w14:paraId="418222FA" w14:textId="36334DAE" w:rsidR="001A28B8" w:rsidRDefault="002E48FD" w:rsidP="002E48FD">
            <w:r w:rsidRPr="002E48FD">
              <w:rPr>
                <w:rFonts w:hint="eastAsia"/>
                <w:sz w:val="22"/>
                <w:szCs w:val="24"/>
              </w:rPr>
              <w:t>令和９年度学生定期健康診断業務</w:t>
            </w:r>
          </w:p>
        </w:tc>
      </w:tr>
      <w:tr w:rsidR="001A28B8" w14:paraId="6E254D86" w14:textId="77777777" w:rsidTr="00767FB0">
        <w:tc>
          <w:tcPr>
            <w:tcW w:w="3114" w:type="dxa"/>
            <w:gridSpan w:val="2"/>
            <w:tcBorders>
              <w:bottom w:val="single" w:sz="4" w:space="0" w:color="auto"/>
            </w:tcBorders>
            <w:vAlign w:val="center"/>
          </w:tcPr>
          <w:p w14:paraId="530FD886" w14:textId="1CD312A5" w:rsidR="001A28B8" w:rsidRDefault="002E48FD" w:rsidP="00767FB0">
            <w:pPr>
              <w:jc w:val="center"/>
            </w:pPr>
            <w:r>
              <w:rPr>
                <w:rFonts w:hint="eastAsia"/>
              </w:rPr>
              <w:t>質</w:t>
            </w:r>
            <w:r w:rsidR="00767F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問</w:t>
            </w:r>
            <w:r w:rsidR="00767F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事</w:t>
            </w:r>
            <w:r w:rsidR="00767FB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項</w:t>
            </w:r>
          </w:p>
        </w:tc>
        <w:tc>
          <w:tcPr>
            <w:tcW w:w="6622" w:type="dxa"/>
            <w:tcBorders>
              <w:bottom w:val="single" w:sz="4" w:space="0" w:color="auto"/>
            </w:tcBorders>
            <w:vAlign w:val="center"/>
          </w:tcPr>
          <w:p w14:paraId="21F27954" w14:textId="15C0F3EB" w:rsidR="001A28B8" w:rsidRDefault="002E48FD" w:rsidP="00767FB0">
            <w:pPr>
              <w:jc w:val="center"/>
            </w:pPr>
            <w:r>
              <w:rPr>
                <w:rFonts w:hint="eastAsia"/>
              </w:rPr>
              <w:t>内</w:t>
            </w:r>
            <w:r w:rsidR="00767FB0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容（具体的に記入してください。）</w:t>
            </w:r>
          </w:p>
        </w:tc>
      </w:tr>
      <w:tr w:rsidR="00767FB0" w14:paraId="10CDC432" w14:textId="77777777" w:rsidTr="00767FB0">
        <w:tc>
          <w:tcPr>
            <w:tcW w:w="3114" w:type="dxa"/>
            <w:gridSpan w:val="2"/>
            <w:tcBorders>
              <w:bottom w:val="nil"/>
            </w:tcBorders>
            <w:vAlign w:val="center"/>
          </w:tcPr>
          <w:p w14:paraId="73E6462C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bottom w:val="nil"/>
            </w:tcBorders>
            <w:vAlign w:val="center"/>
          </w:tcPr>
          <w:p w14:paraId="641EE897" w14:textId="77777777" w:rsidR="00767FB0" w:rsidRDefault="00767FB0" w:rsidP="00767FB0">
            <w:pPr>
              <w:jc w:val="center"/>
            </w:pPr>
          </w:p>
        </w:tc>
      </w:tr>
      <w:tr w:rsidR="00767FB0" w14:paraId="35CD2600" w14:textId="77777777" w:rsidTr="00767FB0">
        <w:tc>
          <w:tcPr>
            <w:tcW w:w="3114" w:type="dxa"/>
            <w:gridSpan w:val="2"/>
            <w:tcBorders>
              <w:top w:val="nil"/>
              <w:bottom w:val="nil"/>
            </w:tcBorders>
            <w:vAlign w:val="center"/>
          </w:tcPr>
          <w:p w14:paraId="7CF95D21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  <w:bottom w:val="nil"/>
            </w:tcBorders>
            <w:vAlign w:val="center"/>
          </w:tcPr>
          <w:p w14:paraId="0576B367" w14:textId="77777777" w:rsidR="00767FB0" w:rsidRDefault="00767FB0" w:rsidP="00767FB0">
            <w:pPr>
              <w:jc w:val="center"/>
            </w:pPr>
          </w:p>
        </w:tc>
      </w:tr>
      <w:tr w:rsidR="00767FB0" w14:paraId="40F052E0" w14:textId="77777777" w:rsidTr="00767FB0">
        <w:tc>
          <w:tcPr>
            <w:tcW w:w="3114" w:type="dxa"/>
            <w:gridSpan w:val="2"/>
            <w:tcBorders>
              <w:top w:val="nil"/>
              <w:bottom w:val="nil"/>
            </w:tcBorders>
            <w:vAlign w:val="center"/>
          </w:tcPr>
          <w:p w14:paraId="4428AA87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  <w:bottom w:val="nil"/>
            </w:tcBorders>
            <w:vAlign w:val="center"/>
          </w:tcPr>
          <w:p w14:paraId="6722E677" w14:textId="77777777" w:rsidR="00767FB0" w:rsidRDefault="00767FB0" w:rsidP="00767FB0">
            <w:pPr>
              <w:jc w:val="center"/>
            </w:pPr>
          </w:p>
        </w:tc>
      </w:tr>
      <w:tr w:rsidR="00767FB0" w14:paraId="491AA450" w14:textId="77777777" w:rsidTr="00767FB0">
        <w:tc>
          <w:tcPr>
            <w:tcW w:w="3114" w:type="dxa"/>
            <w:gridSpan w:val="2"/>
            <w:tcBorders>
              <w:top w:val="nil"/>
              <w:bottom w:val="nil"/>
            </w:tcBorders>
            <w:vAlign w:val="center"/>
          </w:tcPr>
          <w:p w14:paraId="3829A7F5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  <w:bottom w:val="nil"/>
            </w:tcBorders>
            <w:vAlign w:val="center"/>
          </w:tcPr>
          <w:p w14:paraId="311D38D9" w14:textId="77777777" w:rsidR="00767FB0" w:rsidRDefault="00767FB0" w:rsidP="00767FB0">
            <w:pPr>
              <w:jc w:val="center"/>
            </w:pPr>
          </w:p>
        </w:tc>
      </w:tr>
      <w:tr w:rsidR="00767FB0" w14:paraId="34475A29" w14:textId="77777777" w:rsidTr="00767FB0">
        <w:tc>
          <w:tcPr>
            <w:tcW w:w="3114" w:type="dxa"/>
            <w:gridSpan w:val="2"/>
            <w:tcBorders>
              <w:top w:val="nil"/>
              <w:bottom w:val="nil"/>
            </w:tcBorders>
            <w:vAlign w:val="center"/>
          </w:tcPr>
          <w:p w14:paraId="1A246B49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  <w:bottom w:val="nil"/>
            </w:tcBorders>
            <w:vAlign w:val="center"/>
          </w:tcPr>
          <w:p w14:paraId="023487B8" w14:textId="77777777" w:rsidR="00767FB0" w:rsidRDefault="00767FB0" w:rsidP="00767FB0">
            <w:pPr>
              <w:jc w:val="center"/>
            </w:pPr>
          </w:p>
        </w:tc>
      </w:tr>
      <w:tr w:rsidR="00767FB0" w14:paraId="0E7D7B22" w14:textId="77777777" w:rsidTr="00767FB0">
        <w:tc>
          <w:tcPr>
            <w:tcW w:w="3114" w:type="dxa"/>
            <w:gridSpan w:val="2"/>
            <w:tcBorders>
              <w:top w:val="nil"/>
              <w:bottom w:val="nil"/>
            </w:tcBorders>
            <w:vAlign w:val="center"/>
          </w:tcPr>
          <w:p w14:paraId="7A4F526C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  <w:bottom w:val="nil"/>
            </w:tcBorders>
            <w:vAlign w:val="center"/>
          </w:tcPr>
          <w:p w14:paraId="5019F29E" w14:textId="77777777" w:rsidR="00767FB0" w:rsidRDefault="00767FB0" w:rsidP="00767FB0">
            <w:pPr>
              <w:jc w:val="center"/>
            </w:pPr>
          </w:p>
        </w:tc>
      </w:tr>
      <w:tr w:rsidR="00767FB0" w14:paraId="1E1D8005" w14:textId="77777777" w:rsidTr="00767FB0">
        <w:tc>
          <w:tcPr>
            <w:tcW w:w="3114" w:type="dxa"/>
            <w:gridSpan w:val="2"/>
            <w:tcBorders>
              <w:top w:val="nil"/>
              <w:bottom w:val="nil"/>
            </w:tcBorders>
            <w:vAlign w:val="center"/>
          </w:tcPr>
          <w:p w14:paraId="03B874A3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  <w:bottom w:val="nil"/>
            </w:tcBorders>
            <w:vAlign w:val="center"/>
          </w:tcPr>
          <w:p w14:paraId="565F3913" w14:textId="77777777" w:rsidR="00767FB0" w:rsidRDefault="00767FB0" w:rsidP="00767FB0">
            <w:pPr>
              <w:jc w:val="center"/>
            </w:pPr>
          </w:p>
        </w:tc>
      </w:tr>
      <w:tr w:rsidR="00767FB0" w14:paraId="279B9F7B" w14:textId="77777777" w:rsidTr="00767FB0">
        <w:tc>
          <w:tcPr>
            <w:tcW w:w="3114" w:type="dxa"/>
            <w:gridSpan w:val="2"/>
            <w:tcBorders>
              <w:top w:val="nil"/>
              <w:bottom w:val="nil"/>
            </w:tcBorders>
            <w:vAlign w:val="center"/>
          </w:tcPr>
          <w:p w14:paraId="7BFC3414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  <w:bottom w:val="nil"/>
            </w:tcBorders>
            <w:vAlign w:val="center"/>
          </w:tcPr>
          <w:p w14:paraId="1566E63E" w14:textId="77777777" w:rsidR="00767FB0" w:rsidRDefault="00767FB0" w:rsidP="00767FB0">
            <w:pPr>
              <w:jc w:val="center"/>
            </w:pPr>
          </w:p>
        </w:tc>
      </w:tr>
      <w:tr w:rsidR="00767FB0" w14:paraId="730884AD" w14:textId="77777777" w:rsidTr="00767FB0">
        <w:tc>
          <w:tcPr>
            <w:tcW w:w="3114" w:type="dxa"/>
            <w:gridSpan w:val="2"/>
            <w:tcBorders>
              <w:top w:val="nil"/>
              <w:bottom w:val="nil"/>
            </w:tcBorders>
            <w:vAlign w:val="center"/>
          </w:tcPr>
          <w:p w14:paraId="5F186C51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  <w:bottom w:val="nil"/>
            </w:tcBorders>
            <w:vAlign w:val="center"/>
          </w:tcPr>
          <w:p w14:paraId="470056A3" w14:textId="77777777" w:rsidR="00767FB0" w:rsidRDefault="00767FB0" w:rsidP="00767FB0">
            <w:pPr>
              <w:jc w:val="center"/>
            </w:pPr>
          </w:p>
        </w:tc>
      </w:tr>
      <w:tr w:rsidR="00767FB0" w14:paraId="34C66CB6" w14:textId="77777777" w:rsidTr="00767FB0">
        <w:tc>
          <w:tcPr>
            <w:tcW w:w="3114" w:type="dxa"/>
            <w:gridSpan w:val="2"/>
            <w:tcBorders>
              <w:top w:val="nil"/>
              <w:bottom w:val="nil"/>
            </w:tcBorders>
            <w:vAlign w:val="center"/>
          </w:tcPr>
          <w:p w14:paraId="7F5A13BA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  <w:bottom w:val="nil"/>
            </w:tcBorders>
            <w:vAlign w:val="center"/>
          </w:tcPr>
          <w:p w14:paraId="3DB3C62C" w14:textId="77777777" w:rsidR="00767FB0" w:rsidRDefault="00767FB0" w:rsidP="00767FB0">
            <w:pPr>
              <w:jc w:val="center"/>
            </w:pPr>
          </w:p>
        </w:tc>
      </w:tr>
      <w:tr w:rsidR="00767FB0" w14:paraId="40809354" w14:textId="77777777" w:rsidTr="00767FB0">
        <w:tc>
          <w:tcPr>
            <w:tcW w:w="3114" w:type="dxa"/>
            <w:gridSpan w:val="2"/>
            <w:tcBorders>
              <w:top w:val="nil"/>
              <w:bottom w:val="nil"/>
            </w:tcBorders>
            <w:vAlign w:val="center"/>
          </w:tcPr>
          <w:p w14:paraId="6F18D598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  <w:bottom w:val="nil"/>
            </w:tcBorders>
            <w:vAlign w:val="center"/>
          </w:tcPr>
          <w:p w14:paraId="26C7226E" w14:textId="77777777" w:rsidR="00767FB0" w:rsidRDefault="00767FB0" w:rsidP="00767FB0">
            <w:pPr>
              <w:jc w:val="center"/>
            </w:pPr>
          </w:p>
        </w:tc>
      </w:tr>
      <w:tr w:rsidR="00767FB0" w14:paraId="2314DAF7" w14:textId="77777777" w:rsidTr="00767FB0">
        <w:tc>
          <w:tcPr>
            <w:tcW w:w="3114" w:type="dxa"/>
            <w:gridSpan w:val="2"/>
            <w:tcBorders>
              <w:top w:val="nil"/>
            </w:tcBorders>
            <w:vAlign w:val="center"/>
          </w:tcPr>
          <w:p w14:paraId="329BDA3C" w14:textId="77777777" w:rsidR="00767FB0" w:rsidRDefault="00767FB0" w:rsidP="00767FB0">
            <w:pPr>
              <w:jc w:val="center"/>
            </w:pPr>
          </w:p>
        </w:tc>
        <w:tc>
          <w:tcPr>
            <w:tcW w:w="6622" w:type="dxa"/>
            <w:tcBorders>
              <w:top w:val="nil"/>
            </w:tcBorders>
            <w:vAlign w:val="center"/>
          </w:tcPr>
          <w:p w14:paraId="20100ECF" w14:textId="77777777" w:rsidR="00767FB0" w:rsidRDefault="00767FB0" w:rsidP="00767FB0">
            <w:pPr>
              <w:jc w:val="center"/>
            </w:pPr>
          </w:p>
        </w:tc>
      </w:tr>
    </w:tbl>
    <w:p w14:paraId="504011AB" w14:textId="77777777" w:rsidR="001A28B8" w:rsidRDefault="001A28B8" w:rsidP="001A28B8"/>
    <w:p w14:paraId="4BF37C5F" w14:textId="612ADC51" w:rsidR="00C33948" w:rsidRDefault="001A28B8" w:rsidP="001A28B8">
      <w:r>
        <w:rPr>
          <w:rFonts w:hint="eastAsia"/>
        </w:rPr>
        <w:t>注）１　質疑書の提出</w:t>
      </w:r>
      <w:proofErr w:type="gramStart"/>
      <w:r>
        <w:rPr>
          <w:rFonts w:hint="eastAsia"/>
        </w:rPr>
        <w:t>締切</w:t>
      </w:r>
      <w:proofErr w:type="gramEnd"/>
      <w:r>
        <w:rPr>
          <w:rFonts w:hint="eastAsia"/>
        </w:rPr>
        <w:t>及び本学からの回答期日は、原則として以下のとおりです。</w:t>
      </w:r>
    </w:p>
    <w:p w14:paraId="3F2A0094" w14:textId="1DD44A49" w:rsidR="001A28B8" w:rsidRDefault="001A28B8" w:rsidP="00174CEA">
      <w:pPr>
        <w:ind w:leftChars="405" w:left="850"/>
      </w:pPr>
      <w:r>
        <w:rPr>
          <w:rFonts w:hint="eastAsia"/>
        </w:rPr>
        <w:t>質疑書の</w:t>
      </w:r>
      <w:proofErr w:type="gramStart"/>
      <w:r>
        <w:rPr>
          <w:rFonts w:hint="eastAsia"/>
        </w:rPr>
        <w:t>締切</w:t>
      </w:r>
      <w:proofErr w:type="gramEnd"/>
      <w:r>
        <w:rPr>
          <w:rFonts w:hint="eastAsia"/>
        </w:rPr>
        <w:t>は、令和８年１０月３０日（金）</w:t>
      </w:r>
      <w:r w:rsidR="004A4A55">
        <w:rPr>
          <w:rFonts w:hint="eastAsia"/>
        </w:rPr>
        <w:t>正午（</w:t>
      </w:r>
      <w:r>
        <w:rPr>
          <w:rFonts w:hint="eastAsia"/>
        </w:rPr>
        <w:t>１２時００分</w:t>
      </w:r>
      <w:r w:rsidR="004A4A55">
        <w:rPr>
          <w:rFonts w:hint="eastAsia"/>
        </w:rPr>
        <w:t>）</w:t>
      </w:r>
      <w:r>
        <w:rPr>
          <w:rFonts w:hint="eastAsia"/>
        </w:rPr>
        <w:t>です。</w:t>
      </w:r>
    </w:p>
    <w:p w14:paraId="49B0D141" w14:textId="4E4A3CD1" w:rsidR="001A28B8" w:rsidRDefault="001A28B8" w:rsidP="00174CEA">
      <w:pPr>
        <w:ind w:leftChars="810" w:left="1701"/>
      </w:pPr>
      <w:r>
        <w:rPr>
          <w:rFonts w:hint="eastAsia"/>
        </w:rPr>
        <w:t>回答は、令和８年１１月５日（木）に行います。</w:t>
      </w:r>
    </w:p>
    <w:p w14:paraId="118EFE80" w14:textId="6374B443" w:rsidR="001A28B8" w:rsidRDefault="001A28B8" w:rsidP="00174CEA">
      <w:pPr>
        <w:ind w:leftChars="203" w:left="848" w:hangingChars="201" w:hanging="422"/>
      </w:pPr>
      <w:r>
        <w:rPr>
          <w:rFonts w:hint="eastAsia"/>
        </w:rPr>
        <w:t>２　質疑書は、持参又はＦＡＸ（０７５－７０１－２４７４）等で学生支援係へ提出して下さい。なお、郵送による受付はできません。</w:t>
      </w:r>
    </w:p>
    <w:p w14:paraId="673456AD" w14:textId="03EE8059" w:rsidR="001A28B8" w:rsidRDefault="001A28B8" w:rsidP="00174CEA">
      <w:pPr>
        <w:ind w:firstLineChars="202" w:firstLine="424"/>
      </w:pPr>
      <w:r>
        <w:rPr>
          <w:rFonts w:hint="eastAsia"/>
        </w:rPr>
        <w:t>３　回答は、対象業者に原則としてＦＡＸ等で送信します。</w:t>
      </w:r>
    </w:p>
    <w:p w14:paraId="7BB3DC20" w14:textId="01EDAB23" w:rsidR="001A28B8" w:rsidRDefault="001A28B8" w:rsidP="00174CEA">
      <w:pPr>
        <w:ind w:firstLineChars="202" w:firstLine="424"/>
      </w:pPr>
      <w:r>
        <w:rPr>
          <w:rFonts w:hint="eastAsia"/>
        </w:rPr>
        <w:t>４　質問事項及び内容は、簡潔・明瞭に記載してください。</w:t>
      </w:r>
    </w:p>
    <w:p w14:paraId="2C36C144" w14:textId="625DADB8" w:rsidR="001A28B8" w:rsidRDefault="001A28B8" w:rsidP="00174CEA">
      <w:pPr>
        <w:ind w:leftChars="202" w:left="850" w:hangingChars="203" w:hanging="426"/>
      </w:pPr>
      <w:r>
        <w:rPr>
          <w:rFonts w:hint="eastAsia"/>
        </w:rPr>
        <w:t>５　質疑がない場合は提出する必要はありません。期限までに提出の無い場合は、質疑が無いものとして取り扱います。</w:t>
      </w:r>
    </w:p>
    <w:p w14:paraId="70CDB49D" w14:textId="2865CED4" w:rsidR="001A28B8" w:rsidRDefault="001A28B8" w:rsidP="00174CEA">
      <w:pPr>
        <w:ind w:leftChars="202" w:left="850" w:hangingChars="203" w:hanging="426"/>
      </w:pPr>
      <w:r>
        <w:rPr>
          <w:rFonts w:hint="eastAsia"/>
        </w:rPr>
        <w:t>６　入札、契約手続き等</w:t>
      </w:r>
      <w:r w:rsidR="00174CEA">
        <w:rPr>
          <w:rFonts w:hint="eastAsia"/>
        </w:rPr>
        <w:t>の事務的な事項に関する質問については、学生支援係において口頭で答えます。</w:t>
      </w:r>
    </w:p>
    <w:p w14:paraId="50F753A8" w14:textId="7C81B5DA" w:rsidR="00174CEA" w:rsidRPr="0078479B" w:rsidRDefault="00174CEA" w:rsidP="00174CEA">
      <w:pPr>
        <w:ind w:firstLineChars="202" w:firstLine="424"/>
      </w:pPr>
      <w:r>
        <w:rPr>
          <w:rFonts w:hint="eastAsia"/>
        </w:rPr>
        <w:t>７　この質疑書以外での仕様書に関する質問については、受け付けません。</w:t>
      </w:r>
    </w:p>
    <w:sectPr w:rsidR="00174CEA" w:rsidRPr="0078479B" w:rsidSect="001A28B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E70B2" w14:textId="77777777" w:rsidR="0013185B" w:rsidRDefault="0013185B" w:rsidP="0078479B">
      <w:r>
        <w:separator/>
      </w:r>
    </w:p>
  </w:endnote>
  <w:endnote w:type="continuationSeparator" w:id="0">
    <w:p w14:paraId="105F6750" w14:textId="77777777" w:rsidR="0013185B" w:rsidRDefault="0013185B" w:rsidP="0078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F5A7D" w14:textId="77777777" w:rsidR="0013185B" w:rsidRDefault="0013185B" w:rsidP="0078479B">
      <w:r>
        <w:separator/>
      </w:r>
    </w:p>
  </w:footnote>
  <w:footnote w:type="continuationSeparator" w:id="0">
    <w:p w14:paraId="094FCF3B" w14:textId="77777777" w:rsidR="0013185B" w:rsidRDefault="0013185B" w:rsidP="007847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40"/>
    <w:rsid w:val="000A5FA5"/>
    <w:rsid w:val="0013185B"/>
    <w:rsid w:val="00174CEA"/>
    <w:rsid w:val="001A28B8"/>
    <w:rsid w:val="002E48FD"/>
    <w:rsid w:val="003505DD"/>
    <w:rsid w:val="003B3D40"/>
    <w:rsid w:val="004A4A55"/>
    <w:rsid w:val="004D27D4"/>
    <w:rsid w:val="00630529"/>
    <w:rsid w:val="006A1FA6"/>
    <w:rsid w:val="00767FB0"/>
    <w:rsid w:val="0078479B"/>
    <w:rsid w:val="007A568A"/>
    <w:rsid w:val="008F7C62"/>
    <w:rsid w:val="00AC4AB9"/>
    <w:rsid w:val="00C33948"/>
    <w:rsid w:val="00F6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BCD1B3"/>
  <w15:chartTrackingRefBased/>
  <w15:docId w15:val="{CC21D16A-DA7F-43A4-9DB0-CCEE9862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B3D4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D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D4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D4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D4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D4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D4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D4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3D4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3D4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3D4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B3D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3D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3D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3D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3D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3D4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B3D4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3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3D4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3D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3D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B3D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3D4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B3D4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3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3D4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B3D4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8479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8479B"/>
  </w:style>
  <w:style w:type="paragraph" w:styleId="ac">
    <w:name w:val="footer"/>
    <w:basedOn w:val="a"/>
    <w:link w:val="ad"/>
    <w:uiPriority w:val="99"/>
    <w:unhideWhenUsed/>
    <w:rsid w:val="0078479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8479B"/>
  </w:style>
  <w:style w:type="paragraph" w:styleId="ae">
    <w:name w:val="Note Heading"/>
    <w:basedOn w:val="a"/>
    <w:next w:val="a"/>
    <w:link w:val="af"/>
    <w:uiPriority w:val="99"/>
    <w:unhideWhenUsed/>
    <w:rsid w:val="0078479B"/>
    <w:pPr>
      <w:jc w:val="center"/>
    </w:pPr>
  </w:style>
  <w:style w:type="character" w:customStyle="1" w:styleId="af">
    <w:name w:val="記 (文字)"/>
    <w:basedOn w:val="a0"/>
    <w:link w:val="ae"/>
    <w:uiPriority w:val="99"/>
    <w:rsid w:val="0078479B"/>
  </w:style>
  <w:style w:type="paragraph" w:styleId="af0">
    <w:name w:val="Closing"/>
    <w:basedOn w:val="a"/>
    <w:link w:val="af1"/>
    <w:uiPriority w:val="99"/>
    <w:unhideWhenUsed/>
    <w:rsid w:val="0078479B"/>
    <w:pPr>
      <w:jc w:val="right"/>
    </w:pPr>
  </w:style>
  <w:style w:type="character" w:customStyle="1" w:styleId="af1">
    <w:name w:val="結語 (文字)"/>
    <w:basedOn w:val="a0"/>
    <w:link w:val="af0"/>
    <w:uiPriority w:val="99"/>
    <w:rsid w:val="0078479B"/>
  </w:style>
  <w:style w:type="table" w:styleId="af2">
    <w:name w:val="Table Grid"/>
    <w:basedOn w:val="a1"/>
    <w:uiPriority w:val="39"/>
    <w:rsid w:val="001A2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36069-B312-458E-B802-C46A94821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亜紀</dc:creator>
  <cp:keywords/>
  <dc:description/>
  <cp:lastModifiedBy>中村 亜紀</cp:lastModifiedBy>
  <cp:revision>5</cp:revision>
  <cp:lastPrinted>2026-10-06T05:31:00Z</cp:lastPrinted>
  <dcterms:created xsi:type="dcterms:W3CDTF">2026-09-25T06:45:00Z</dcterms:created>
  <dcterms:modified xsi:type="dcterms:W3CDTF">2026-10-06T09:46:00Z</dcterms:modified>
</cp:coreProperties>
</file>